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0FE" w:rsidRDefault="003170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4270FA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4270FA">
        <w:rPr>
          <w:rFonts w:ascii="Times New Roman" w:hAnsi="Times New Roman" w:cs="Times New Roman"/>
          <w:b/>
          <w:sz w:val="24"/>
          <w:szCs w:val="24"/>
        </w:rPr>
        <w:t>43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70FE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70FE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3170F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3170FE" w:rsidRPr="00DF3548">
        <w:rPr>
          <w:rFonts w:ascii="Times New Roman" w:hAnsi="Times New Roman" w:cs="Times New Roman"/>
          <w:sz w:val="24"/>
          <w:szCs w:val="24"/>
        </w:rPr>
        <w:t xml:space="preserve"> </w:t>
      </w:r>
      <w:r w:rsidR="003170FE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270FA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Консорциум</w:t>
      </w:r>
      <w:r w:rsidR="004270FA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„</w:t>
      </w:r>
      <w:r w:rsidR="004270FA" w:rsidRPr="006548B6">
        <w:rPr>
          <w:rFonts w:ascii="Times New Roman" w:hAnsi="Times New Roman"/>
          <w:color w:val="000000"/>
          <w:sz w:val="24"/>
          <w:szCs w:val="26"/>
          <w:lang w:eastAsia="bg-BG"/>
        </w:rPr>
        <w:t>ТБ Волуяк - Драгоман</w:t>
      </w:r>
      <w:r w:rsidR="004270FA" w:rsidRPr="006548B6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4270FA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170FE">
        <w:rPr>
          <w:rFonts w:ascii="Times New Roman" w:hAnsi="Times New Roman" w:cs="Times New Roman"/>
          <w:sz w:val="24"/>
          <w:szCs w:val="24"/>
        </w:rPr>
        <w:t xml:space="preserve"> от адв. Д.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270FA" w:rsidRPr="006548B6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Генерален директор на ДП „</w:t>
      </w:r>
      <w:r w:rsidR="004270FA" w:rsidRPr="006548B6">
        <w:rPr>
          <w:rFonts w:ascii="Times New Roman" w:hAnsi="Times New Roman"/>
          <w:color w:val="000000"/>
          <w:sz w:val="24"/>
          <w:szCs w:val="26"/>
          <w:lang w:eastAsia="bg-BG"/>
        </w:rPr>
        <w:t>Национална компания железопътна инфраструктура“</w:t>
      </w:r>
      <w:r w:rsidR="004270F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170FE">
        <w:rPr>
          <w:rFonts w:ascii="Times New Roman" w:hAnsi="Times New Roman" w:cs="Times New Roman"/>
          <w:color w:val="000000" w:themeColor="text1"/>
          <w:sz w:val="24"/>
          <w:szCs w:val="24"/>
        </w:rPr>
        <w:t>. А.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A73D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70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A7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A73D9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70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A73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A73D9" w:rsidRDefault="002A73D9" w:rsidP="002A73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170F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73D9" w:rsidRPr="002A73D9">
        <w:rPr>
          <w:rFonts w:ascii="Times New Roman" w:hAnsi="Times New Roman" w:cs="Times New Roman"/>
          <w:sz w:val="24"/>
          <w:szCs w:val="24"/>
        </w:rPr>
        <w:t xml:space="preserve">Моля да отмени решението на възложителя за прекратяване на процедурата и да върне процедурата на </w:t>
      </w:r>
      <w:r w:rsidR="002A73D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A73D9" w:rsidRPr="002A73D9">
        <w:rPr>
          <w:rFonts w:ascii="Times New Roman" w:hAnsi="Times New Roman" w:cs="Times New Roman"/>
          <w:sz w:val="24"/>
          <w:szCs w:val="24"/>
        </w:rPr>
        <w:t>тап но</w:t>
      </w:r>
      <w:r w:rsidR="002A73D9">
        <w:rPr>
          <w:rFonts w:ascii="Times New Roman" w:hAnsi="Times New Roman" w:cs="Times New Roman"/>
          <w:sz w:val="24"/>
          <w:szCs w:val="24"/>
        </w:rPr>
        <w:t>в</w:t>
      </w:r>
      <w:r w:rsidR="002A73D9" w:rsidRPr="002A73D9">
        <w:rPr>
          <w:rFonts w:ascii="Times New Roman" w:hAnsi="Times New Roman" w:cs="Times New Roman"/>
          <w:sz w:val="24"/>
          <w:szCs w:val="24"/>
        </w:rPr>
        <w:t>о разглеждане на офертите на ж</w:t>
      </w:r>
      <w:r w:rsidR="00FC3136">
        <w:rPr>
          <w:rFonts w:ascii="Times New Roman" w:hAnsi="Times New Roman" w:cs="Times New Roman"/>
          <w:sz w:val="24"/>
          <w:szCs w:val="24"/>
        </w:rPr>
        <w:t xml:space="preserve">албоподателя. Моля </w:t>
      </w:r>
      <w:r>
        <w:rPr>
          <w:rFonts w:ascii="Times New Roman" w:hAnsi="Times New Roman" w:cs="Times New Roman"/>
          <w:sz w:val="24"/>
          <w:szCs w:val="24"/>
        </w:rPr>
        <w:t>да ни бъдат присъдени направените разноски, представям списък</w:t>
      </w:r>
      <w:r w:rsidR="00FC3136">
        <w:rPr>
          <w:rFonts w:ascii="Times New Roman" w:hAnsi="Times New Roman" w:cs="Times New Roman"/>
          <w:sz w:val="24"/>
          <w:szCs w:val="24"/>
        </w:rPr>
        <w:t xml:space="preserve">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170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</w:t>
      </w:r>
      <w:r w:rsidR="00A722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FC313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C3136" w:rsidRPr="00FC3136">
        <w:rPr>
          <w:rFonts w:ascii="Times New Roman" w:hAnsi="Times New Roman" w:cs="Times New Roman"/>
          <w:sz w:val="24"/>
          <w:szCs w:val="24"/>
        </w:rPr>
        <w:t>Моля да отхвърлите изцяло жалбата на консорциума на основания, които подробно сме изложили в становището. Претендираме разноски в размер на юрисконсултско възнаграждение в минималния размер за един юрисконсулт, а по отношение на искането на насрещната страна за разноски,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136" w:rsidRDefault="00FC313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2C" w:rsidRDefault="00085B2C" w:rsidP="00324B6B">
      <w:pPr>
        <w:spacing w:after="0" w:line="240" w:lineRule="auto"/>
      </w:pPr>
      <w:r>
        <w:separator/>
      </w:r>
    </w:p>
  </w:endnote>
  <w:endnote w:type="continuationSeparator" w:id="0">
    <w:p w:rsidR="00085B2C" w:rsidRDefault="00085B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1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2C" w:rsidRDefault="00085B2C" w:rsidP="00324B6B">
      <w:pPr>
        <w:spacing w:after="0" w:line="240" w:lineRule="auto"/>
      </w:pPr>
      <w:r>
        <w:separator/>
      </w:r>
    </w:p>
  </w:footnote>
  <w:footnote w:type="continuationSeparator" w:id="0">
    <w:p w:rsidR="00085B2C" w:rsidRDefault="00085B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5B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A73D9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136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1FBE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2022-12-23T07:54:00Z</dcterms:modified>
</cp:coreProperties>
</file>